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A50699" w:rsidRPr="00A50699" w14:paraId="098BAB95" w14:textId="77777777" w:rsidTr="00A50699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59FA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INFORME DE ACTIVIDADES DEL PERIODO 1 DE </w:t>
            </w:r>
            <w:r>
              <w:rPr>
                <w:sz w:val="24"/>
                <w:szCs w:val="24"/>
              </w:rPr>
              <w:t>JULIO</w:t>
            </w:r>
            <w:r w:rsidRPr="00A50699">
              <w:rPr>
                <w:sz w:val="24"/>
                <w:szCs w:val="24"/>
              </w:rPr>
              <w:t xml:space="preserve"> AL 3</w:t>
            </w:r>
            <w:r>
              <w:rPr>
                <w:sz w:val="24"/>
                <w:szCs w:val="24"/>
              </w:rPr>
              <w:t>0</w:t>
            </w:r>
            <w:r w:rsidRPr="00A5069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SEPTIEMBRE</w:t>
            </w:r>
            <w:r w:rsidRPr="00A50699">
              <w:rPr>
                <w:sz w:val="24"/>
                <w:szCs w:val="24"/>
              </w:rPr>
              <w:t xml:space="preserve"> DEL 2022, QUE PRESENTA EL LIC. ROGELIO HERNÁNDEZ RAMÍREZ, EN MI CARÁCTER DE PRESIDENTE DE LA COMISIÓN DE COMERCIO Y ABASTO DEL H. AYUNTAMIENTO DE HUICHAPAN, HIDALGO PERIODO 2020-2024, DE CONFORMIDAD CON LO ESTABLECIDO POR LOS ARTÍCULOS 34 Y 123 DEL REGLAMENTO INTERIOR DEL H. AYUNTAMIENTO MUNICIPAL DE HUICHAPAN, HIDALGO.  </w:t>
            </w:r>
          </w:p>
        </w:tc>
      </w:tr>
    </w:tbl>
    <w:p w14:paraId="4E422C00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50699">
        <w:rPr>
          <w:rFonts w:ascii="Calibri" w:eastAsia="Calibri" w:hAnsi="Calibri" w:cs="Times New Roman"/>
          <w:b/>
          <w:sz w:val="24"/>
          <w:szCs w:val="24"/>
        </w:rPr>
        <w:t>MESAS DE TRABAJO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478"/>
        <w:gridCol w:w="164"/>
        <w:gridCol w:w="3641"/>
        <w:gridCol w:w="135"/>
        <w:gridCol w:w="2209"/>
        <w:gridCol w:w="55"/>
        <w:gridCol w:w="3314"/>
      </w:tblGrid>
      <w:tr w:rsidR="00DF01A4" w:rsidRPr="00A50699" w14:paraId="5A1057C3" w14:textId="77777777" w:rsidTr="00A5069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0AB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FECHA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13B3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ACTIVIDAD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A33B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LUGAR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C2CF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OBSERVACIONES</w:t>
            </w:r>
          </w:p>
        </w:tc>
      </w:tr>
      <w:tr w:rsidR="00DF01A4" w:rsidRPr="00A50699" w14:paraId="3BDB8CF4" w14:textId="77777777" w:rsidTr="00A5069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881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069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JULIO</w:t>
            </w:r>
            <w:r w:rsidRPr="00A50699">
              <w:rPr>
                <w:sz w:val="24"/>
                <w:szCs w:val="24"/>
              </w:rPr>
              <w:t xml:space="preserve"> DEL 2022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CF95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ARTICIPACION EN LA MESA DE TRABAJO COMO INTEGRANTE DE LA COMSION DE HACIENDA MUNICIPAL.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55A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  <w:p w14:paraId="6111B8AA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29B9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ANALISIS </w:t>
            </w:r>
            <w:r>
              <w:rPr>
                <w:sz w:val="24"/>
                <w:szCs w:val="24"/>
              </w:rPr>
              <w:t>PROPUESTAS COBRO DE DERECHOS DE DIVERSAS DEPENDENCIA DE GOBIERNO MUNICIPAL</w:t>
            </w:r>
          </w:p>
        </w:tc>
      </w:tr>
      <w:tr w:rsidR="00096175" w:rsidRPr="00A50699" w14:paraId="7F0FD278" w14:textId="77777777" w:rsidTr="00A5069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3219" w14:textId="77777777" w:rsidR="00A50699" w:rsidRPr="00A50699" w:rsidRDefault="008871C4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50699">
              <w:rPr>
                <w:sz w:val="24"/>
                <w:szCs w:val="24"/>
              </w:rPr>
              <w:t xml:space="preserve"> DE</w:t>
            </w:r>
            <w:r w:rsidR="00A50699" w:rsidRPr="00A50699">
              <w:rPr>
                <w:sz w:val="24"/>
                <w:szCs w:val="24"/>
              </w:rPr>
              <w:t xml:space="preserve"> JU</w:t>
            </w:r>
            <w:r w:rsidR="00A50699">
              <w:rPr>
                <w:sz w:val="24"/>
                <w:szCs w:val="24"/>
              </w:rPr>
              <w:t>L</w:t>
            </w:r>
            <w:r w:rsidR="00A50699" w:rsidRPr="00A50699">
              <w:rPr>
                <w:sz w:val="24"/>
                <w:szCs w:val="24"/>
              </w:rPr>
              <w:t xml:space="preserve">IO DEL 2022 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188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PARTICIPACION EN MESA DE TRABAJO DE LA COMISION DE HACIENDA COMO INTEGRANTE DEL AYUNTAMIENTO</w:t>
            </w:r>
          </w:p>
          <w:p w14:paraId="6DDC3056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3C98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5AE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ANALISIS </w:t>
            </w:r>
            <w:r>
              <w:rPr>
                <w:sz w:val="24"/>
                <w:szCs w:val="24"/>
              </w:rPr>
              <w:t>PROPUESTAS COBRO DE DERECHOS DE DIVERSAS DEPENDENCIA DE GOBIERNO MUNICIPAL</w:t>
            </w:r>
          </w:p>
        </w:tc>
      </w:tr>
      <w:tr w:rsidR="00637AB1" w:rsidRPr="00A50699" w14:paraId="38F2D7FF" w14:textId="77777777" w:rsidTr="00A5069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2C4" w14:textId="77777777" w:rsidR="00215DC2" w:rsidRPr="00A50699" w:rsidRDefault="00215DC2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DE JULIO DEL 2022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55B5" w14:textId="77777777" w:rsidR="00215DC2" w:rsidRPr="00215DC2" w:rsidRDefault="00215DC2" w:rsidP="00215DC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15DC2">
              <w:rPr>
                <w:sz w:val="24"/>
                <w:szCs w:val="24"/>
              </w:rPr>
              <w:t>PARTICIPACION EN MESA DE TRABAJO DE LA COMISION DE HACIENDA COMO INTEGRANTE DEL AYUNTAMIENTO</w:t>
            </w:r>
          </w:p>
          <w:p w14:paraId="5DC6C5B0" w14:textId="77777777" w:rsidR="00215DC2" w:rsidRPr="00A50699" w:rsidRDefault="00215DC2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EF9" w14:textId="77777777" w:rsidR="00215DC2" w:rsidRPr="00A50699" w:rsidRDefault="00215DC2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EB9" w14:textId="77777777" w:rsidR="00215DC2" w:rsidRPr="00A50699" w:rsidRDefault="00215DC2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ANALISIS </w:t>
            </w:r>
            <w:r>
              <w:rPr>
                <w:sz w:val="24"/>
                <w:szCs w:val="24"/>
              </w:rPr>
              <w:t>PROPUESTAS COBRO DE DERECHOS DE DIVERSAS DEPENDENCIA DE GOBIERNO MUNICIPAL</w:t>
            </w:r>
          </w:p>
        </w:tc>
      </w:tr>
      <w:tr w:rsidR="00637AB1" w:rsidRPr="00A50699" w14:paraId="008D2BE9" w14:textId="77777777" w:rsidTr="00A5069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4D7" w14:textId="77777777" w:rsidR="00215DC2" w:rsidRPr="00A50699" w:rsidRDefault="00215DC2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DE JULIO 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8D3" w14:textId="77777777" w:rsidR="00215DC2" w:rsidRPr="00A50699" w:rsidRDefault="00215DC2" w:rsidP="00215DC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PARTICIPACION EN MESA DE TRABAJO DE LA COMISION DE HACIENDA COMO INTEGRANTE DEL AYUNTAMIENTO</w:t>
            </w:r>
          </w:p>
          <w:p w14:paraId="733475FE" w14:textId="77777777" w:rsidR="00215DC2" w:rsidRPr="00A50699" w:rsidRDefault="00215DC2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E7B" w14:textId="77777777" w:rsidR="00215DC2" w:rsidRPr="00A50699" w:rsidRDefault="00215DC2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C3E" w14:textId="77777777" w:rsidR="00215DC2" w:rsidRPr="00A50699" w:rsidRDefault="00215DC2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ANALISIS </w:t>
            </w:r>
            <w:r>
              <w:rPr>
                <w:sz w:val="24"/>
                <w:szCs w:val="24"/>
              </w:rPr>
              <w:t>PROPUESTAS COBRO DE DERECHOS DE DIVERSAS DEPENDENCIA DE GOBIERNO MUNICIPAL</w:t>
            </w:r>
          </w:p>
        </w:tc>
      </w:tr>
      <w:tr w:rsidR="00637AB1" w:rsidRPr="00A50699" w14:paraId="41B5E62F" w14:textId="77777777" w:rsidTr="00A5069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4C3" w14:textId="77777777" w:rsidR="00215DC2" w:rsidRDefault="008871C4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JULIO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987" w14:textId="3B496900" w:rsidR="00215DC2" w:rsidRPr="00A50699" w:rsidRDefault="008871C4" w:rsidP="007D346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PARTICIPACION EN MESA DE TRABAJO DE LA COMISION DE HACIENDA COMO INTEGRANTE DEL AYUNTAMIENTO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61A" w14:textId="77777777" w:rsidR="00215DC2" w:rsidRPr="00A50699" w:rsidRDefault="008871C4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6EB" w14:textId="77777777" w:rsidR="00215DC2" w:rsidRPr="00A50699" w:rsidRDefault="008871C4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ANALISIS </w:t>
            </w:r>
            <w:r>
              <w:rPr>
                <w:sz w:val="24"/>
                <w:szCs w:val="24"/>
              </w:rPr>
              <w:t>PROPUESTAS COBRO DE DERECHOS DE DIVERSAS DEPENDENCIA DE GOBIERNO MUNICIPAL</w:t>
            </w:r>
          </w:p>
        </w:tc>
      </w:tr>
      <w:tr w:rsidR="00637AB1" w:rsidRPr="00A50699" w14:paraId="033C7136" w14:textId="77777777" w:rsidTr="00A5069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7B" w14:textId="77777777" w:rsidR="00DF01A4" w:rsidRDefault="00DF01A4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DE AGOSTO DEL 2022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4CA" w14:textId="77777777" w:rsidR="00DF01A4" w:rsidRPr="00A50699" w:rsidRDefault="00DF01A4" w:rsidP="00DF01A4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PARTICIPACION EN MESA DE TRABAJO DE LA COMISION DE HACIENDA COMO INTEGRANTE DEL AYUNTAMIENTO</w:t>
            </w:r>
          </w:p>
          <w:p w14:paraId="620EC401" w14:textId="77777777" w:rsidR="00DF01A4" w:rsidRPr="00A50699" w:rsidRDefault="00DF01A4" w:rsidP="008871C4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668" w14:textId="77777777" w:rsidR="00DF01A4" w:rsidRPr="00A50699" w:rsidRDefault="00DF01A4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122" w14:textId="77777777" w:rsidR="00DF01A4" w:rsidRPr="00A50699" w:rsidRDefault="00DF01A4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ANALISIS PARA LA MODIFICACION AL PRESUPUESTO DE </w:t>
            </w:r>
            <w:r w:rsidR="00561DE3">
              <w:rPr>
                <w:sz w:val="24"/>
                <w:szCs w:val="24"/>
              </w:rPr>
              <w:t>EGRESOS CORRESPONDIENTE</w:t>
            </w:r>
            <w:r>
              <w:rPr>
                <w:sz w:val="24"/>
                <w:szCs w:val="24"/>
              </w:rPr>
              <w:t xml:space="preserve"> AL SEGUNDO TRIMESTRE DEL EJERCICIO FISCAL 2022</w:t>
            </w:r>
          </w:p>
        </w:tc>
      </w:tr>
      <w:tr w:rsidR="00561DE3" w:rsidRPr="00A50699" w14:paraId="1513D3B3" w14:textId="77777777" w:rsidTr="00A5069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1D5" w14:textId="77777777" w:rsidR="00561DE3" w:rsidRDefault="00561DE3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AGOSTO DEL 2022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196" w14:textId="77777777" w:rsidR="00561DE3" w:rsidRPr="00A50699" w:rsidRDefault="00561DE3" w:rsidP="00DF01A4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INVITADO A LA MESA DE TRABAJO DE LA COMISION DE GOBERNANCION  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C81" w14:textId="77777777" w:rsidR="00561DE3" w:rsidRPr="00A50699" w:rsidRDefault="00561DE3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6BA" w14:textId="77777777" w:rsidR="00561DE3" w:rsidRDefault="00561DE3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ANALISIS DEL REGLAMENTO DEL TIANGUIS AGROPECUARIO Y GASTRONOMICO DEL MUNCIPIO</w:t>
            </w:r>
          </w:p>
        </w:tc>
      </w:tr>
      <w:tr w:rsidR="00A50699" w:rsidRPr="00A50699" w14:paraId="76077962" w14:textId="77777777" w:rsidTr="00A5069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439C" w14:textId="77777777" w:rsidR="00A50699" w:rsidRPr="00A50699" w:rsidRDefault="00A50699" w:rsidP="00A5069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A50699">
              <w:rPr>
                <w:b/>
                <w:sz w:val="24"/>
                <w:szCs w:val="24"/>
              </w:rPr>
              <w:t>SESIONES ORDINARIAS</w:t>
            </w:r>
          </w:p>
        </w:tc>
      </w:tr>
      <w:tr w:rsidR="00637AB1" w:rsidRPr="00A50699" w14:paraId="4AA3B77C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89E8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 05 DE </w:t>
            </w:r>
            <w:r>
              <w:rPr>
                <w:sz w:val="24"/>
                <w:szCs w:val="24"/>
              </w:rPr>
              <w:t>JULIO</w:t>
            </w:r>
            <w:r w:rsidRPr="00A50699">
              <w:rPr>
                <w:sz w:val="24"/>
                <w:szCs w:val="24"/>
              </w:rPr>
              <w:t xml:space="preserve"> DEL 2022 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2F1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SESION ORDINARIA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89DD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EAD4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VOTO A FAVOR DE LOS 4 PROYECTOS DE ACUERDO PRESENTADOS, ANALIZADOS Y DISCUTIDOS.</w:t>
            </w:r>
          </w:p>
        </w:tc>
      </w:tr>
      <w:tr w:rsidR="00637AB1" w:rsidRPr="00A50699" w14:paraId="79279F2E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C41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19 DE </w:t>
            </w:r>
            <w:r w:rsidR="00215DC2">
              <w:rPr>
                <w:sz w:val="24"/>
                <w:szCs w:val="24"/>
              </w:rPr>
              <w:t>JULIO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52AD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SESION ORDINARIA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7F01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2021" w14:textId="77777777" w:rsidR="00215DC2" w:rsidRPr="00A50699" w:rsidRDefault="00215DC2" w:rsidP="00215DC2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VOTO A FAVOR DE LOS 4 PROYECTOS DE ACUERDO PRESENTADOS, ANALIZADOS Y DISCUTIDOS.</w:t>
            </w:r>
          </w:p>
          <w:p w14:paraId="001678DE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637AB1" w:rsidRPr="00A50699" w14:paraId="6076E877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34F" w14:textId="77777777" w:rsidR="00A50699" w:rsidRPr="00A50699" w:rsidRDefault="008871C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DE JULIO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7BB" w14:textId="77777777" w:rsidR="00A50699" w:rsidRPr="00A50699" w:rsidRDefault="008871C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EXTRAORDINARIA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D50" w14:textId="77777777" w:rsidR="00A50699" w:rsidRPr="00A50699" w:rsidRDefault="008871C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19F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637AB1" w:rsidRPr="00A50699" w14:paraId="098BCE38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16EA" w14:textId="77777777" w:rsidR="00A50699" w:rsidRPr="00A50699" w:rsidRDefault="008871C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DE AGOSTO</w:t>
            </w:r>
            <w:r w:rsidR="00A50699" w:rsidRPr="00A50699">
              <w:rPr>
                <w:sz w:val="24"/>
                <w:szCs w:val="24"/>
              </w:rPr>
              <w:t xml:space="preserve"> DEL 2022 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840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SESION ORDINARIA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F8A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522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637AB1" w:rsidRPr="00A50699" w14:paraId="1583E4B9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FBE8" w14:textId="77777777" w:rsidR="00A50699" w:rsidRPr="00A50699" w:rsidRDefault="008871C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50699" w:rsidRPr="00A5069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AGOSTO</w:t>
            </w:r>
            <w:r w:rsidR="00A50699" w:rsidRPr="00A50699">
              <w:rPr>
                <w:sz w:val="24"/>
                <w:szCs w:val="24"/>
              </w:rPr>
              <w:t xml:space="preserve">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AA5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SESION ORDINARIA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1434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D6E6" w14:textId="77777777" w:rsidR="00DF01A4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VOTO </w:t>
            </w:r>
            <w:r w:rsidR="00DF01A4">
              <w:rPr>
                <w:sz w:val="24"/>
                <w:szCs w:val="24"/>
              </w:rPr>
              <w:t>A FAVOR DE LOS CUATRO PROYECTOS DE ACUERDO PRESENTADOS, ANALIZA</w:t>
            </w:r>
            <w:r w:rsidR="006954CC">
              <w:rPr>
                <w:sz w:val="24"/>
                <w:szCs w:val="24"/>
              </w:rPr>
              <w:t>D</w:t>
            </w:r>
            <w:r w:rsidR="00DF01A4">
              <w:rPr>
                <w:sz w:val="24"/>
                <w:szCs w:val="24"/>
              </w:rPr>
              <w:t>OS Y DISCUTIDOS</w:t>
            </w:r>
            <w:r w:rsidR="006954CC">
              <w:rPr>
                <w:sz w:val="24"/>
                <w:szCs w:val="24"/>
              </w:rPr>
              <w:t xml:space="preserve">, SINDO EL DE MAYPOR RELEVANCIA LA AUTORIZACION PARA LA CONVOCATORIA DE BECAS A ESTUDIANTES DEL </w:t>
            </w:r>
            <w:proofErr w:type="gramStart"/>
            <w:r w:rsidR="006954CC">
              <w:rPr>
                <w:sz w:val="24"/>
                <w:szCs w:val="24"/>
              </w:rPr>
              <w:t>MUNICIPIO.</w:t>
            </w:r>
            <w:r w:rsidR="00DF01A4">
              <w:rPr>
                <w:sz w:val="24"/>
                <w:szCs w:val="24"/>
              </w:rPr>
              <w:t>.</w:t>
            </w:r>
            <w:proofErr w:type="gramEnd"/>
          </w:p>
          <w:p w14:paraId="3038FE63" w14:textId="77777777" w:rsidR="00DF01A4" w:rsidRPr="00A50699" w:rsidRDefault="00DF01A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637AB1" w:rsidRPr="00A50699" w14:paraId="04409FF1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4EFE" w14:textId="77777777" w:rsidR="00A50699" w:rsidRPr="00A50699" w:rsidRDefault="00DF01A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A50699" w:rsidRPr="00A5069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AGOSTO </w:t>
            </w:r>
            <w:r w:rsidR="00A50699" w:rsidRPr="00A50699">
              <w:rPr>
                <w:sz w:val="24"/>
                <w:szCs w:val="24"/>
              </w:rPr>
              <w:t>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528B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SESION </w:t>
            </w:r>
            <w:r w:rsidR="00DF01A4">
              <w:rPr>
                <w:sz w:val="24"/>
                <w:szCs w:val="24"/>
              </w:rPr>
              <w:t>EXTRAO</w:t>
            </w:r>
            <w:r w:rsidRPr="00A50699">
              <w:rPr>
                <w:sz w:val="24"/>
                <w:szCs w:val="24"/>
              </w:rPr>
              <w:t>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8A78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ED9E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VOTO A FAVOR DEL UNICO PROYECTO</w:t>
            </w:r>
            <w:r w:rsidR="00561DE3">
              <w:rPr>
                <w:sz w:val="24"/>
                <w:szCs w:val="24"/>
              </w:rPr>
              <w:t xml:space="preserve"> </w:t>
            </w:r>
            <w:r w:rsidRPr="00A50699">
              <w:rPr>
                <w:sz w:val="24"/>
                <w:szCs w:val="24"/>
              </w:rPr>
              <w:t>DE ACUERDO PRESENTADO EN LA SESION.</w:t>
            </w:r>
          </w:p>
        </w:tc>
      </w:tr>
      <w:tr w:rsidR="00561DE3" w:rsidRPr="00A50699" w14:paraId="07BA0DDB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65A" w14:textId="77777777" w:rsidR="00561DE3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DE AGOSTO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BE34" w14:textId="77777777" w:rsidR="00561DE3" w:rsidRPr="00A50699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SESION EXTRAORDINARIA 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3FB" w14:textId="77777777" w:rsidR="00561DE3" w:rsidRPr="00A50699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E05" w14:textId="77777777" w:rsidR="00561DE3" w:rsidRPr="00A50699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FOAVOR DEL PROYECTO DE ACUEROD PRPESENTADO</w:t>
            </w:r>
          </w:p>
        </w:tc>
      </w:tr>
      <w:tr w:rsidR="00561DE3" w:rsidRPr="00A50699" w14:paraId="15A986D6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D97" w14:textId="77777777" w:rsidR="00561DE3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AGOSTO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1B7" w14:textId="77777777" w:rsidR="00561DE3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EXTRAORDINARIA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B98" w14:textId="77777777" w:rsidR="00561DE3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88F" w14:textId="77777777" w:rsidR="00561DE3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DEL REGLAMENTO DEL TIENGUIS AGROPECUARIO Y GASTRONOMICO DEL MUNCIPIO</w:t>
            </w:r>
          </w:p>
        </w:tc>
      </w:tr>
      <w:tr w:rsidR="00561DE3" w:rsidRPr="00A50699" w14:paraId="1FF82C38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DE6" w14:textId="77777777" w:rsidR="00561DE3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DE SEPTIEMBRE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633" w14:textId="77777777" w:rsidR="00561DE3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EXTRAORDINARIA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D9B" w14:textId="77777777" w:rsidR="00561DE3" w:rsidRDefault="00561DE3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D4C" w14:textId="77777777" w:rsidR="00561DE3" w:rsidRDefault="00976E22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SOLICITE SE AGREGARA AL PROYECTO DE ACUERO DONDE SE AUTORIZA LA CONTRUCCION DE LA ROTONDA DE LAS  MUJERES Y HOMBRES ILUSTRES HUICHAPENSES HASTA POR UBN COSTO DE $500.00.00, LO ANTERIOR EN VIRTUD DE QUE NO REFERIAN MONTO DE GASTO NI SIQUIERA SE HABIA PARESENTADO UN PROYECTO EN FORMA,</w:t>
            </w:r>
            <w:r w:rsidR="00637AB1">
              <w:rPr>
                <w:sz w:val="24"/>
                <w:szCs w:val="24"/>
              </w:rPr>
              <w:t xml:space="preserve"> SOLO </w:t>
            </w:r>
            <w:r>
              <w:rPr>
                <w:sz w:val="24"/>
                <w:szCs w:val="24"/>
              </w:rPr>
              <w:t xml:space="preserve"> POR REFERENCIA DEL PRESIDENTE MUNICIPAL </w:t>
            </w:r>
            <w:r w:rsidR="00637AB1">
              <w:rPr>
                <w:sz w:val="24"/>
                <w:szCs w:val="24"/>
              </w:rPr>
              <w:t xml:space="preserve">QUIEN  MANIFESTO QUE NO PASARIA DE LAL A¿CANTIDAD QUE PROPUSE FUERA MENCIONADA EN EL PROYECTO DONDE SE DA LA </w:t>
            </w:r>
            <w:r w:rsidR="00637AB1">
              <w:rPr>
                <w:sz w:val="24"/>
                <w:szCs w:val="24"/>
              </w:rPr>
              <w:lastRenderedPageBreak/>
              <w:t>AUTORIZACION CORRESPONDIENTE.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54CC" w:rsidRPr="00A50699" w14:paraId="4E402144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17F" w14:textId="77777777" w:rsidR="006954CC" w:rsidRDefault="006954CC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DE SEPTIEMBRE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DC0" w14:textId="77777777" w:rsidR="006954CC" w:rsidRDefault="006954CC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SOLEMNE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375" w14:textId="77777777" w:rsidR="006954CC" w:rsidRDefault="006954CC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BEFF" w14:textId="77777777" w:rsidR="006954CC" w:rsidRDefault="006954CC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2DO. INFORME DE GOBIERNO, EL SUSCRITO DIO EL POSISIONAMENTO POR LO QUE RESPECTA A LOS INTEGRANTES DEL AYUNTAMIENTO MUNIC</w:t>
            </w:r>
            <w:r w:rsidR="00976E22">
              <w:rPr>
                <w:sz w:val="24"/>
                <w:szCs w:val="24"/>
              </w:rPr>
              <w:t>IP</w:t>
            </w:r>
            <w:r>
              <w:rPr>
                <w:sz w:val="24"/>
                <w:szCs w:val="24"/>
              </w:rPr>
              <w:t>AL EMANADOS DEL PRI</w:t>
            </w:r>
            <w:r w:rsidR="00976E22">
              <w:rPr>
                <w:sz w:val="24"/>
                <w:szCs w:val="24"/>
              </w:rPr>
              <w:t>.</w:t>
            </w:r>
          </w:p>
        </w:tc>
      </w:tr>
      <w:tr w:rsidR="00637AB1" w:rsidRPr="00A50699" w14:paraId="59A3FE7A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55F" w14:textId="77777777" w:rsidR="00637AB1" w:rsidRDefault="00637AB1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SEPTIEMBRE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4EB" w14:textId="77777777" w:rsidR="00637AB1" w:rsidRDefault="00637AB1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92F" w14:textId="77777777" w:rsidR="00637AB1" w:rsidRDefault="00637AB1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370" w14:textId="77777777" w:rsidR="00637AB1" w:rsidRDefault="00637AB1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A50699" w:rsidRPr="00A50699" w14:paraId="0BF30759" w14:textId="77777777" w:rsidTr="00A5069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7068" w14:textId="77777777" w:rsidR="00A50699" w:rsidRPr="00A50699" w:rsidRDefault="00A50699" w:rsidP="00A5069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A50699">
              <w:rPr>
                <w:b/>
                <w:sz w:val="24"/>
                <w:szCs w:val="24"/>
              </w:rPr>
              <w:t>ACOMPAÑAMIENTOS AL PRESIDENTE</w:t>
            </w:r>
            <w:r w:rsidR="00976E22">
              <w:rPr>
                <w:b/>
                <w:sz w:val="24"/>
                <w:szCs w:val="24"/>
              </w:rPr>
              <w:t xml:space="preserve"> </w:t>
            </w:r>
            <w:r w:rsidRPr="00A50699">
              <w:rPr>
                <w:b/>
                <w:sz w:val="24"/>
                <w:szCs w:val="24"/>
              </w:rPr>
              <w:t>MUNICIPAL Y EVENTOS</w:t>
            </w:r>
          </w:p>
        </w:tc>
      </w:tr>
      <w:tr w:rsidR="00637AB1" w:rsidRPr="00A50699" w14:paraId="344E5185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9257" w14:textId="77777777" w:rsidR="00A50699" w:rsidRPr="00A50699" w:rsidRDefault="00DF01A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AGOSTO</w:t>
            </w:r>
            <w:r w:rsidR="00A50699" w:rsidRPr="00A50699">
              <w:rPr>
                <w:sz w:val="24"/>
                <w:szCs w:val="24"/>
              </w:rPr>
              <w:t xml:space="preserve">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BF23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ACOMPAÑAMIENTO AL PRESIDENTE MUNICIPAL INAGURACION</w:t>
            </w:r>
            <w:r w:rsidR="00DF01A4">
              <w:rPr>
                <w:sz w:val="24"/>
                <w:szCs w:val="24"/>
              </w:rPr>
              <w:t xml:space="preserve"> DEL 1ER CONCURSO NACIONAL DE HUAPANGO HUASTECO EN</w:t>
            </w:r>
            <w:r w:rsidR="00E70676">
              <w:rPr>
                <w:sz w:val="24"/>
                <w:szCs w:val="24"/>
              </w:rPr>
              <w:t xml:space="preserve"> </w:t>
            </w:r>
            <w:r w:rsidR="00DF01A4">
              <w:rPr>
                <w:sz w:val="24"/>
                <w:szCs w:val="24"/>
              </w:rPr>
              <w:t>HUICHAPAN, HGO.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9002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 </w:t>
            </w:r>
            <w:r w:rsidR="00DF01A4">
              <w:rPr>
                <w:sz w:val="24"/>
                <w:szCs w:val="24"/>
              </w:rPr>
              <w:t>PLAZA REFORMA CENTRO HUICHAPAN</w:t>
            </w:r>
            <w:r w:rsidRPr="00A50699">
              <w:rPr>
                <w:sz w:val="24"/>
                <w:szCs w:val="24"/>
              </w:rPr>
              <w:t>, HGO.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84F3" w14:textId="77777777" w:rsidR="00A50699" w:rsidRPr="00A50699" w:rsidRDefault="00A50699" w:rsidP="00A50699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637AB1" w:rsidRPr="00A50699" w14:paraId="6A0C38CC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1CE1" w14:textId="77777777" w:rsidR="00A50699" w:rsidRPr="00A50699" w:rsidRDefault="00DF01A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50699" w:rsidRPr="00A5069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AGOSTO </w:t>
            </w:r>
            <w:r w:rsidR="00A50699" w:rsidRPr="00A50699">
              <w:rPr>
                <w:sz w:val="24"/>
                <w:szCs w:val="24"/>
              </w:rPr>
              <w:t>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BB1B" w14:textId="77777777" w:rsidR="00A50699" w:rsidRPr="00A50699" w:rsidRDefault="00DF01A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CELEBRACION DEL DIA DEL </w:t>
            </w:r>
            <w:r w:rsidR="006954CC">
              <w:rPr>
                <w:sz w:val="24"/>
                <w:szCs w:val="24"/>
              </w:rPr>
              <w:t>BOMBERO.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CB4" w14:textId="77777777" w:rsidR="00A50699" w:rsidRPr="00A50699" w:rsidRDefault="00DF01A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DE LA COORDINACION DE PROTECCION CIVIL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3AF" w14:textId="77777777" w:rsidR="00A50699" w:rsidRPr="00A50699" w:rsidRDefault="00DF01A4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OBSEQUIO CON UN REGALO</w:t>
            </w:r>
          </w:p>
        </w:tc>
      </w:tr>
      <w:tr w:rsidR="00637AB1" w:rsidRPr="00A50699" w14:paraId="67B0F5C9" w14:textId="77777777" w:rsidTr="008871C4"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DD6C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1</w:t>
            </w:r>
            <w:r w:rsidR="006954CC">
              <w:rPr>
                <w:sz w:val="24"/>
                <w:szCs w:val="24"/>
              </w:rPr>
              <w:t>5</w:t>
            </w:r>
            <w:r w:rsidRPr="00A50699">
              <w:rPr>
                <w:sz w:val="24"/>
                <w:szCs w:val="24"/>
              </w:rPr>
              <w:t xml:space="preserve"> DE</w:t>
            </w:r>
            <w:r w:rsidR="006954CC">
              <w:rPr>
                <w:sz w:val="24"/>
                <w:szCs w:val="24"/>
              </w:rPr>
              <w:t xml:space="preserve"> SEPTIEMBRE DEL 2022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66FC" w14:textId="77777777" w:rsidR="00A50699" w:rsidRPr="00A50699" w:rsidRDefault="00A50699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ACOMPAÑAMIENTO AL PRESIDENTE </w:t>
            </w:r>
            <w:r w:rsidR="00976E22" w:rsidRPr="00A50699">
              <w:rPr>
                <w:sz w:val="24"/>
                <w:szCs w:val="24"/>
              </w:rPr>
              <w:t>MUNICIPAL AL</w:t>
            </w:r>
            <w:r w:rsidR="00976E22">
              <w:rPr>
                <w:sz w:val="24"/>
                <w:szCs w:val="24"/>
              </w:rPr>
              <w:t xml:space="preserve"> </w:t>
            </w:r>
            <w:r w:rsidR="00976E22" w:rsidRPr="00A50699">
              <w:rPr>
                <w:sz w:val="24"/>
                <w:szCs w:val="24"/>
              </w:rPr>
              <w:t>GRITO</w:t>
            </w:r>
            <w:r w:rsidR="00976E22">
              <w:rPr>
                <w:sz w:val="24"/>
                <w:szCs w:val="24"/>
              </w:rPr>
              <w:t xml:space="preserve"> DE INDEPENDENCIA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70A4" w14:textId="77777777" w:rsidR="00A50699" w:rsidRPr="00A50699" w:rsidRDefault="00976E22" w:rsidP="00A50699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PRESIDENCIA MUNICIPAL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2C08" w14:textId="77777777" w:rsidR="00A50699" w:rsidRPr="00A50699" w:rsidRDefault="00A50699" w:rsidP="00A50699">
            <w:pPr>
              <w:spacing w:line="252" w:lineRule="auto"/>
              <w:rPr>
                <w:sz w:val="24"/>
                <w:szCs w:val="24"/>
              </w:rPr>
            </w:pPr>
          </w:p>
        </w:tc>
      </w:tr>
    </w:tbl>
    <w:p w14:paraId="6E1C456E" w14:textId="77777777" w:rsidR="007D3468" w:rsidRDefault="007D3468">
      <w:r>
        <w:br w:type="page"/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524"/>
        <w:gridCol w:w="3564"/>
        <w:gridCol w:w="2755"/>
        <w:gridCol w:w="3153"/>
      </w:tblGrid>
      <w:tr w:rsidR="00A50699" w:rsidRPr="00A50699" w14:paraId="61C3C288" w14:textId="77777777" w:rsidTr="00A506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5C5A" w14:textId="0A4E04D6" w:rsidR="00A50699" w:rsidRPr="00A50699" w:rsidRDefault="00A50699" w:rsidP="00A5069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A50699">
              <w:rPr>
                <w:b/>
                <w:sz w:val="24"/>
                <w:szCs w:val="24"/>
              </w:rPr>
              <w:lastRenderedPageBreak/>
              <w:t xml:space="preserve">APOYOS SOCIALES </w:t>
            </w:r>
            <w:r w:rsidR="00E70676">
              <w:rPr>
                <w:b/>
                <w:sz w:val="24"/>
                <w:szCs w:val="24"/>
              </w:rPr>
              <w:t>TERCER</w:t>
            </w:r>
            <w:r w:rsidRPr="00A50699">
              <w:rPr>
                <w:b/>
                <w:sz w:val="24"/>
                <w:szCs w:val="24"/>
              </w:rPr>
              <w:t xml:space="preserve"> TRIMESTRE 2022</w:t>
            </w:r>
          </w:p>
        </w:tc>
      </w:tr>
      <w:tr w:rsidR="00DF01A4" w:rsidRPr="00A50699" w14:paraId="2491A9EA" w14:textId="77777777" w:rsidTr="00A50699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D371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1</w:t>
            </w:r>
            <w:r w:rsidR="00637AB1">
              <w:rPr>
                <w:sz w:val="24"/>
                <w:szCs w:val="24"/>
              </w:rPr>
              <w:t>5</w:t>
            </w:r>
            <w:r w:rsidRPr="00A50699">
              <w:rPr>
                <w:sz w:val="24"/>
                <w:szCs w:val="24"/>
              </w:rPr>
              <w:t xml:space="preserve"> DE JU</w:t>
            </w:r>
            <w:r w:rsidR="00637AB1">
              <w:rPr>
                <w:sz w:val="24"/>
                <w:szCs w:val="24"/>
              </w:rPr>
              <w:t>L</w:t>
            </w:r>
            <w:r w:rsidRPr="00A50699">
              <w:rPr>
                <w:sz w:val="24"/>
                <w:szCs w:val="24"/>
              </w:rPr>
              <w:t>IO 2022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6F70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APOYO EN EFECTIVO PARA</w:t>
            </w:r>
            <w:r w:rsidR="00637AB1">
              <w:rPr>
                <w:sz w:val="24"/>
                <w:szCs w:val="24"/>
              </w:rPr>
              <w:t xml:space="preserve"> </w:t>
            </w:r>
            <w:r w:rsidRPr="00A50699">
              <w:rPr>
                <w:sz w:val="24"/>
                <w:szCs w:val="24"/>
              </w:rPr>
              <w:t xml:space="preserve">EL PAGO DE </w:t>
            </w:r>
            <w:r w:rsidR="00637AB1" w:rsidRPr="00A50699">
              <w:rPr>
                <w:sz w:val="24"/>
                <w:szCs w:val="24"/>
              </w:rPr>
              <w:t>ESTUDIOS DE</w:t>
            </w:r>
            <w:r w:rsidRPr="00A50699">
              <w:rPr>
                <w:sz w:val="24"/>
                <w:szCs w:val="24"/>
              </w:rPr>
              <w:t xml:space="preserve"> </w:t>
            </w:r>
            <w:r w:rsidR="00637AB1" w:rsidRPr="00A50699">
              <w:rPr>
                <w:sz w:val="24"/>
                <w:szCs w:val="24"/>
              </w:rPr>
              <w:t xml:space="preserve">LABORATORIO </w:t>
            </w:r>
            <w:r w:rsidR="00637AB1">
              <w:rPr>
                <w:sz w:val="24"/>
                <w:szCs w:val="24"/>
              </w:rPr>
              <w:t xml:space="preserve">DEL </w:t>
            </w:r>
            <w:r w:rsidRPr="00A50699">
              <w:rPr>
                <w:sz w:val="24"/>
                <w:szCs w:val="24"/>
              </w:rPr>
              <w:t xml:space="preserve">SR. </w:t>
            </w:r>
            <w:r w:rsidR="00637AB1">
              <w:rPr>
                <w:sz w:val="24"/>
                <w:szCs w:val="24"/>
              </w:rPr>
              <w:t>JUAN DE DIOS HUMBERTO DELGADO G.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046" w14:textId="77777777" w:rsidR="00A50699" w:rsidRPr="00A50699" w:rsidRDefault="00A50699" w:rsidP="00A50699">
            <w:pPr>
              <w:spacing w:line="252" w:lineRule="auto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 xml:space="preserve"> HUICHAPAN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3F8C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APORTCION DE $1,</w:t>
            </w:r>
            <w:r w:rsidR="00637AB1">
              <w:rPr>
                <w:sz w:val="24"/>
                <w:szCs w:val="24"/>
              </w:rPr>
              <w:t>25</w:t>
            </w:r>
            <w:r w:rsidRPr="00A50699">
              <w:rPr>
                <w:sz w:val="24"/>
                <w:szCs w:val="24"/>
              </w:rPr>
              <w:t>0.00 EN EFECTIVO</w:t>
            </w:r>
          </w:p>
        </w:tc>
      </w:tr>
      <w:tr w:rsidR="00DF01A4" w:rsidRPr="00A50699" w14:paraId="03C9BB1B" w14:textId="77777777" w:rsidTr="00A50699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3780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2</w:t>
            </w:r>
            <w:r w:rsidR="00637AB1">
              <w:rPr>
                <w:sz w:val="24"/>
                <w:szCs w:val="24"/>
              </w:rPr>
              <w:t>8</w:t>
            </w:r>
            <w:r w:rsidRPr="00A50699">
              <w:rPr>
                <w:sz w:val="24"/>
                <w:szCs w:val="24"/>
              </w:rPr>
              <w:t xml:space="preserve"> JU</w:t>
            </w:r>
            <w:r w:rsidR="00637AB1">
              <w:rPr>
                <w:sz w:val="24"/>
                <w:szCs w:val="24"/>
              </w:rPr>
              <w:t>L</w:t>
            </w:r>
            <w:r w:rsidRPr="00A50699">
              <w:rPr>
                <w:sz w:val="24"/>
                <w:szCs w:val="24"/>
              </w:rPr>
              <w:t>IO 2033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D388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APOYO PARA LA COMPRA DE</w:t>
            </w:r>
            <w:r w:rsidR="00637AB1">
              <w:rPr>
                <w:sz w:val="24"/>
                <w:szCs w:val="24"/>
              </w:rPr>
              <w:t xml:space="preserve"> TRES VIAJES DE PIEDRA BOLA PARA EMNPRDRADO EN CALLE MENBRILLO EN LA COMUNIDAD DE JONACAPA </w:t>
            </w:r>
            <w:r w:rsidRPr="00A506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04CA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HUICHAPAN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9804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$4</w:t>
            </w:r>
            <w:r w:rsidR="00096175">
              <w:rPr>
                <w:sz w:val="24"/>
                <w:szCs w:val="24"/>
              </w:rPr>
              <w:t>,</w:t>
            </w:r>
            <w:r w:rsidRPr="00A50699">
              <w:rPr>
                <w:sz w:val="24"/>
                <w:szCs w:val="24"/>
              </w:rPr>
              <w:t>8</w:t>
            </w:r>
            <w:r w:rsidR="00096175">
              <w:rPr>
                <w:sz w:val="24"/>
                <w:szCs w:val="24"/>
              </w:rPr>
              <w:t>00</w:t>
            </w:r>
            <w:r w:rsidRPr="00A50699">
              <w:rPr>
                <w:sz w:val="24"/>
                <w:szCs w:val="24"/>
              </w:rPr>
              <w:t>.</w:t>
            </w:r>
            <w:r w:rsidR="00096175">
              <w:rPr>
                <w:sz w:val="24"/>
                <w:szCs w:val="24"/>
              </w:rPr>
              <w:t>00</w:t>
            </w:r>
            <w:r w:rsidRPr="00A50699">
              <w:rPr>
                <w:sz w:val="24"/>
                <w:szCs w:val="24"/>
              </w:rPr>
              <w:t xml:space="preserve"> EN EFECTIVO</w:t>
            </w:r>
          </w:p>
        </w:tc>
      </w:tr>
      <w:tr w:rsidR="00DF01A4" w:rsidRPr="00A50699" w14:paraId="06EC4538" w14:textId="77777777" w:rsidTr="00A50699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B2C7" w14:textId="77777777" w:rsidR="00A50699" w:rsidRPr="00A50699" w:rsidRDefault="00637AB1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DE AGOSTO</w:t>
            </w:r>
            <w:r w:rsidR="00A50699" w:rsidRPr="00A50699">
              <w:rPr>
                <w:sz w:val="24"/>
                <w:szCs w:val="24"/>
              </w:rPr>
              <w:t xml:space="preserve"> DEL 2022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706E" w14:textId="77777777" w:rsidR="00A50699" w:rsidRPr="00A50699" w:rsidRDefault="00637AB1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PARA GASTOS FUNERALES DE LA SRA. </w:t>
            </w:r>
            <w:r w:rsidR="00096175">
              <w:rPr>
                <w:sz w:val="24"/>
                <w:szCs w:val="24"/>
              </w:rPr>
              <w:t>MAYOLA MEJIA CALLEJAS</w:t>
            </w:r>
            <w:r w:rsidR="00A50699" w:rsidRPr="00A5069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1AC8" w14:textId="77777777" w:rsidR="00A50699" w:rsidRPr="00A50699" w:rsidRDefault="00A50699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A50699">
              <w:rPr>
                <w:sz w:val="24"/>
                <w:szCs w:val="24"/>
              </w:rPr>
              <w:t>HUICHAPAN, HGO.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6EE" w14:textId="77777777" w:rsidR="00A50699" w:rsidRPr="00A50699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$2,000.00 EN EFECTIVO</w:t>
            </w:r>
          </w:p>
        </w:tc>
      </w:tr>
      <w:tr w:rsidR="00096175" w:rsidRPr="00A50699" w14:paraId="5D47C3EE" w14:textId="77777777" w:rsidTr="00A50699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974" w14:textId="77777777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DE AGOSTO DEL 2022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53F" w14:textId="77777777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A 10 FAMILIAS CON LA ENTREGA DE DESPENSAS, CON PRODUCTOS COMO JAVON EN PASTA, EN POLVO, ARROZ, LENTEJA, AVENA, ATUN, MERMELADAS, MAYONESA, MASECA, PAPEL HIGIENICO, SERVILLESAS, GALLETAS, 2 SOBRES PARA PREPARAR ATOLE, 2 SOBRES DE SOPA DE PASTA, 2 LATAS DE ATUN, 2 LTOS. DE LECHE, BOTELLA DE CLORO, ENTRE OTROS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77C" w14:textId="77777777" w:rsidR="00096175" w:rsidRPr="00A50699" w:rsidRDefault="00E70676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TENDIDO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4CB" w14:textId="77777777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14:paraId="1FD93E19" w14:textId="77777777" w:rsidR="007D3468" w:rsidRDefault="007D3468">
      <w:r>
        <w:br w:type="page"/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524"/>
        <w:gridCol w:w="3564"/>
        <w:gridCol w:w="2755"/>
        <w:gridCol w:w="3153"/>
      </w:tblGrid>
      <w:tr w:rsidR="00096175" w:rsidRPr="00A50699" w14:paraId="3B2D0510" w14:textId="77777777" w:rsidTr="00A50699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68B" w14:textId="4DA075EF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DE SEPTIEMNRE DEL 2022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973E" w14:textId="77777777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A LA SRA. BENITA MUÑOZ ESPINOZA, PARA SOLVENTAR EN PARTE GASTOS MEDICOS, PAGO DE SEGURO SOCIAL PARA ATENDER LA INSUFICIENCIA RENAL QUE PADECE SU ESPOSO ERNESTO CHAVEZ MEJIA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0ED" w14:textId="77777777" w:rsidR="00096175" w:rsidRPr="00A50699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 DE TAXQUI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A85" w14:textId="77777777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096175" w:rsidRPr="00A50699" w14:paraId="0D89F667" w14:textId="77777777" w:rsidTr="00A50699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AFF" w14:textId="77777777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SEPTIEMBRE DEL 2022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DB8" w14:textId="77777777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A 10 FAMILIAS CON LA ENTREGA DE DESPENSAS, CON </w:t>
            </w:r>
            <w:proofErr w:type="gramStart"/>
            <w:r>
              <w:rPr>
                <w:sz w:val="24"/>
                <w:szCs w:val="24"/>
              </w:rPr>
              <w:t>LOS  PRODUCTOS</w:t>
            </w:r>
            <w:proofErr w:type="gramEnd"/>
            <w:r>
              <w:rPr>
                <w:sz w:val="24"/>
                <w:szCs w:val="24"/>
              </w:rPr>
              <w:t xml:space="preserve">  QUE SE HAN REFERIDO EN LAS ENTREGADAS EN EL MES DE AGOSTO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099" w14:textId="77777777" w:rsidR="00096175" w:rsidRDefault="00E70676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YONTHE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C43" w14:textId="77777777" w:rsidR="00096175" w:rsidRDefault="00096175" w:rsidP="00A5069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14:paraId="00BE7BA7" w14:textId="77777777" w:rsidR="00A50699" w:rsidRPr="00A50699" w:rsidRDefault="00A50699" w:rsidP="00A50699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</w:p>
    <w:p w14:paraId="269A6BEB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50699">
        <w:rPr>
          <w:rFonts w:ascii="Calibri" w:eastAsia="Calibri" w:hAnsi="Calibri" w:cs="Times New Roman"/>
          <w:sz w:val="24"/>
          <w:szCs w:val="24"/>
        </w:rPr>
        <w:t xml:space="preserve">HUICHAPAN, HIDALGO A </w:t>
      </w:r>
      <w:r w:rsidR="00E70676">
        <w:rPr>
          <w:rFonts w:ascii="Calibri" w:eastAsia="Calibri" w:hAnsi="Calibri" w:cs="Times New Roman"/>
          <w:sz w:val="24"/>
          <w:szCs w:val="24"/>
        </w:rPr>
        <w:t>14</w:t>
      </w:r>
      <w:r w:rsidRPr="00A50699">
        <w:rPr>
          <w:rFonts w:ascii="Calibri" w:eastAsia="Calibri" w:hAnsi="Calibri" w:cs="Times New Roman"/>
          <w:sz w:val="24"/>
          <w:szCs w:val="24"/>
        </w:rPr>
        <w:t xml:space="preserve"> DE </w:t>
      </w:r>
      <w:r w:rsidR="00E70676">
        <w:rPr>
          <w:rFonts w:ascii="Calibri" w:eastAsia="Calibri" w:hAnsi="Calibri" w:cs="Times New Roman"/>
          <w:sz w:val="24"/>
          <w:szCs w:val="24"/>
        </w:rPr>
        <w:t>OCTUBRE</w:t>
      </w:r>
      <w:r w:rsidRPr="00A50699">
        <w:rPr>
          <w:rFonts w:ascii="Calibri" w:eastAsia="Calibri" w:hAnsi="Calibri" w:cs="Times New Roman"/>
          <w:sz w:val="24"/>
          <w:szCs w:val="24"/>
        </w:rPr>
        <w:t xml:space="preserve"> DEL 2022</w:t>
      </w:r>
    </w:p>
    <w:p w14:paraId="0D2ADD55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079C562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50699">
        <w:rPr>
          <w:rFonts w:ascii="Calibri" w:eastAsia="Calibri" w:hAnsi="Calibri" w:cs="Times New Roman"/>
          <w:sz w:val="24"/>
          <w:szCs w:val="24"/>
        </w:rPr>
        <w:t>A T E N T A M E N T E.</w:t>
      </w:r>
    </w:p>
    <w:p w14:paraId="1A9604FA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849A7D1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CB7AADC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D227AA8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50699">
        <w:rPr>
          <w:rFonts w:ascii="Calibri" w:eastAsia="Calibri" w:hAnsi="Calibri" w:cs="Times New Roman"/>
          <w:sz w:val="24"/>
          <w:szCs w:val="24"/>
        </w:rPr>
        <w:t>LIC. ROGELIO HERNÁNDEZ RAMÍREZ</w:t>
      </w:r>
    </w:p>
    <w:p w14:paraId="2EC87CD6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C69F6AE" w14:textId="77777777" w:rsidR="00A50699" w:rsidRPr="00A50699" w:rsidRDefault="00A50699" w:rsidP="00A50699">
      <w:pPr>
        <w:spacing w:line="252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50699">
        <w:rPr>
          <w:rFonts w:ascii="Calibri" w:eastAsia="Calibri" w:hAnsi="Calibri" w:cs="Times New Roman"/>
          <w:sz w:val="24"/>
          <w:szCs w:val="24"/>
        </w:rPr>
        <w:t>PRESIDENTE DE LA COMISIÓN DE ABASTO Y COMERCIO</w:t>
      </w:r>
    </w:p>
    <w:p w14:paraId="6829625A" w14:textId="77777777" w:rsidR="00607979" w:rsidRDefault="00000000"/>
    <w:sectPr w:rsidR="00607979" w:rsidSect="007D3468">
      <w:pgSz w:w="15840" w:h="12240" w:orient="landscape" w:code="1"/>
      <w:pgMar w:top="170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99"/>
    <w:rsid w:val="00096175"/>
    <w:rsid w:val="00130BB0"/>
    <w:rsid w:val="00215DC2"/>
    <w:rsid w:val="002F50C8"/>
    <w:rsid w:val="00561DE3"/>
    <w:rsid w:val="00637AB1"/>
    <w:rsid w:val="006954CC"/>
    <w:rsid w:val="007D3468"/>
    <w:rsid w:val="008871C4"/>
    <w:rsid w:val="00897FE7"/>
    <w:rsid w:val="00976E22"/>
    <w:rsid w:val="00A50699"/>
    <w:rsid w:val="00BE3BC0"/>
    <w:rsid w:val="00DF01A4"/>
    <w:rsid w:val="00E7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B714"/>
  <w15:chartTrackingRefBased/>
  <w15:docId w15:val="{D41D152F-B684-4EC6-A257-75BAB73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06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hernandez ramirez</dc:creator>
  <cp:keywords/>
  <dc:description/>
  <cp:lastModifiedBy>Lic Marisol Callejas</cp:lastModifiedBy>
  <cp:revision>4</cp:revision>
  <cp:lastPrinted>2022-10-18T13:41:00Z</cp:lastPrinted>
  <dcterms:created xsi:type="dcterms:W3CDTF">2022-10-14T17:33:00Z</dcterms:created>
  <dcterms:modified xsi:type="dcterms:W3CDTF">2022-10-18T13:43:00Z</dcterms:modified>
</cp:coreProperties>
</file>